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C7D" w:rsidRDefault="00075C7D" w:rsidP="00075C7D">
      <w:pPr>
        <w:autoSpaceDE w:val="0"/>
        <w:rPr>
          <w:rFonts w:ascii="Cambria" w:hAnsi="Cambria" w:cs="Cambria"/>
          <w:bCs/>
          <w:i/>
          <w:lang w:val="en-GB"/>
        </w:rPr>
      </w:pPr>
      <w:bookmarkStart w:id="0" w:name="_GoBack"/>
      <w:bookmarkEnd w:id="0"/>
      <w:r>
        <w:rPr>
          <w:rFonts w:ascii="Cambria" w:hAnsi="Cambria" w:cs="Cambria"/>
          <w:b/>
          <w:bCs/>
          <w:color w:val="008000"/>
          <w:sz w:val="32"/>
          <w:szCs w:val="32"/>
          <w:lang w:val="en-GB"/>
        </w:rPr>
        <w:t>GREEN STAR _ GREEN skills for enterprises - Sustainable Training for Automotive suppliers cluster</w:t>
      </w:r>
    </w:p>
    <w:p w:rsidR="00075C7D" w:rsidRDefault="002C1162" w:rsidP="00075C7D">
      <w:pPr>
        <w:rPr>
          <w:rFonts w:ascii="Cambria" w:hAnsi="Cambria" w:cs="Cambria"/>
          <w:b/>
          <w:bCs/>
          <w:sz w:val="32"/>
          <w:szCs w:val="32"/>
          <w:lang w:val="en-GB"/>
        </w:rPr>
      </w:pPr>
      <w:r>
        <w:rPr>
          <w:rFonts w:ascii="Cambria" w:hAnsi="Cambria" w:cs="Cambria"/>
          <w:bCs/>
          <w:i/>
          <w:lang w:val="en-GB"/>
        </w:rPr>
        <w:t>Start:</w:t>
      </w:r>
      <w:r w:rsidR="00075C7D">
        <w:rPr>
          <w:rFonts w:ascii="Cambria" w:hAnsi="Cambria" w:cs="Cambria"/>
          <w:i/>
          <w:lang w:val="en-GB"/>
        </w:rPr>
        <w:t xml:space="preserve"> 10/2013   end: 09/</w:t>
      </w:r>
      <w:proofErr w:type="gramStart"/>
      <w:r w:rsidR="00075C7D">
        <w:rPr>
          <w:rFonts w:ascii="Cambria" w:hAnsi="Cambria" w:cs="Cambria"/>
          <w:i/>
          <w:lang w:val="en-GB"/>
        </w:rPr>
        <w:t>2015</w:t>
      </w:r>
      <w:r w:rsidR="00075C7D">
        <w:rPr>
          <w:rFonts w:ascii="Cambria" w:hAnsi="Cambria" w:cs="Cambria"/>
          <w:b/>
          <w:lang w:val="en-GB"/>
        </w:rPr>
        <w:t xml:space="preserve">  </w:t>
      </w:r>
      <w:proofErr w:type="gramEnd"/>
      <w:r w:rsidR="005A4EFC">
        <w:fldChar w:fldCharType="begin"/>
      </w:r>
      <w:r w:rsidR="005A4EFC" w:rsidRPr="00433835">
        <w:rPr>
          <w:lang w:val="en-US"/>
        </w:rPr>
        <w:instrText xml:space="preserve"> HYPERLINK "http://www.greenskills-project.eu/" </w:instrText>
      </w:r>
      <w:r w:rsidR="005A4EFC">
        <w:fldChar w:fldCharType="separate"/>
      </w:r>
      <w:r w:rsidR="00075C7D">
        <w:rPr>
          <w:rStyle w:val="Collegamentoipertestuale"/>
          <w:rFonts w:ascii="Cambria" w:hAnsi="Cambria" w:cs="Cambria"/>
          <w:b/>
          <w:lang w:val="en-GB"/>
        </w:rPr>
        <w:t>www.greenskills-project.eu</w:t>
      </w:r>
      <w:r w:rsidR="005A4EFC">
        <w:rPr>
          <w:rStyle w:val="Collegamentoipertestuale"/>
          <w:rFonts w:ascii="Cambria" w:hAnsi="Cambria" w:cs="Cambria"/>
          <w:b/>
          <w:lang w:val="en-GB"/>
        </w:rPr>
        <w:fldChar w:fldCharType="end"/>
      </w:r>
    </w:p>
    <w:p w:rsidR="00075C7D" w:rsidRDefault="00075C7D" w:rsidP="00075C7D">
      <w:pPr>
        <w:autoSpaceDE w:val="0"/>
        <w:jc w:val="center"/>
        <w:rPr>
          <w:rFonts w:ascii="Cambria" w:hAnsi="Cambria" w:cs="Cambria"/>
          <w:b/>
          <w:bCs/>
          <w:sz w:val="32"/>
          <w:szCs w:val="32"/>
          <w:lang w:val="en-GB"/>
        </w:rPr>
      </w:pPr>
    </w:p>
    <w:p w:rsidR="00075C7D" w:rsidRDefault="00075C7D" w:rsidP="00075C7D">
      <w:pPr>
        <w:autoSpaceDE w:val="0"/>
        <w:jc w:val="center"/>
        <w:rPr>
          <w:rFonts w:ascii="Cambria" w:hAnsi="Cambria" w:cs="Cambria"/>
          <w:b/>
          <w:bCs/>
          <w:sz w:val="32"/>
          <w:szCs w:val="32"/>
          <w:lang w:val="en-GB"/>
        </w:rPr>
      </w:pPr>
    </w:p>
    <w:p w:rsidR="00075C7D" w:rsidRDefault="00075C7D" w:rsidP="00075C7D">
      <w:pPr>
        <w:autoSpaceDE w:val="0"/>
        <w:jc w:val="center"/>
        <w:rPr>
          <w:rFonts w:ascii="Cambria" w:hAnsi="Cambria" w:cs="Cambria"/>
          <w:b/>
          <w:bCs/>
          <w:sz w:val="32"/>
          <w:szCs w:val="32"/>
          <w:lang w:val="en-GB"/>
        </w:rPr>
      </w:pPr>
    </w:p>
    <w:p w:rsidR="00075C7D" w:rsidRDefault="00075C7D" w:rsidP="00075C7D">
      <w:pPr>
        <w:autoSpaceDE w:val="0"/>
        <w:jc w:val="center"/>
        <w:rPr>
          <w:rFonts w:ascii="Cambria" w:hAnsi="Cambria" w:cs="Cambria"/>
          <w:b/>
          <w:bCs/>
          <w:sz w:val="32"/>
          <w:szCs w:val="32"/>
          <w:lang w:val="en-GB"/>
        </w:rPr>
      </w:pPr>
    </w:p>
    <w:p w:rsidR="00075C7D" w:rsidRDefault="00075C7D" w:rsidP="00075C7D">
      <w:pPr>
        <w:autoSpaceDE w:val="0"/>
        <w:jc w:val="center"/>
        <w:rPr>
          <w:rFonts w:ascii="Cambria" w:hAnsi="Cambria" w:cs="Cambria"/>
          <w:b/>
          <w:bCs/>
          <w:lang w:val="en-GB"/>
        </w:rPr>
      </w:pPr>
      <w:r>
        <w:rPr>
          <w:rFonts w:ascii="Cambria" w:hAnsi="Cambria" w:cs="Cambria"/>
          <w:b/>
          <w:bCs/>
          <w:sz w:val="32"/>
          <w:szCs w:val="32"/>
          <w:lang w:val="en-GB"/>
        </w:rPr>
        <w:t xml:space="preserve">ACTION PLAN </w:t>
      </w:r>
    </w:p>
    <w:p w:rsidR="00075C7D" w:rsidRPr="00FC541A" w:rsidRDefault="00075C7D" w:rsidP="00075C7D">
      <w:pPr>
        <w:jc w:val="center"/>
        <w:rPr>
          <w:rFonts w:ascii="Cambria" w:hAnsi="Cambria" w:cs="Cambria"/>
          <w:b/>
          <w:bCs/>
          <w:sz w:val="20"/>
          <w:szCs w:val="20"/>
          <w:lang w:val="en-US"/>
        </w:rPr>
      </w:pPr>
    </w:p>
    <w:p w:rsidR="00075C7D" w:rsidRDefault="00075C7D" w:rsidP="00075C7D">
      <w:pPr>
        <w:jc w:val="center"/>
        <w:rPr>
          <w:rFonts w:ascii="Cambria" w:hAnsi="Cambria" w:cs="Cambria"/>
          <w:b/>
          <w:bCs/>
          <w:i/>
          <w:sz w:val="20"/>
          <w:szCs w:val="20"/>
          <w:lang w:val="en-GB"/>
        </w:rPr>
      </w:pPr>
    </w:p>
    <w:p w:rsidR="00B06A56" w:rsidRDefault="00B06A56" w:rsidP="00075C7D">
      <w:pPr>
        <w:jc w:val="both"/>
        <w:rPr>
          <w:rFonts w:ascii="Cambria" w:hAnsi="Cambria" w:cs="Cambria"/>
          <w:b/>
          <w:bCs/>
          <w:sz w:val="20"/>
          <w:szCs w:val="20"/>
          <w:lang w:val="en-GB"/>
        </w:rPr>
      </w:pPr>
    </w:p>
    <w:p w:rsidR="0062292E" w:rsidRPr="0062292E" w:rsidRDefault="00982061" w:rsidP="00DE5557">
      <w:pPr>
        <w:spacing w:line="276" w:lineRule="auto"/>
        <w:ind w:left="708" w:hanging="708"/>
        <w:jc w:val="both"/>
        <w:rPr>
          <w:color w:val="00B050"/>
          <w:lang w:val="en-US"/>
        </w:rPr>
      </w:pPr>
      <w:r>
        <w:rPr>
          <w:color w:val="00B050"/>
          <w:lang w:val="en-US"/>
        </w:rPr>
        <w:t>Action plan description</w:t>
      </w:r>
    </w:p>
    <w:p w:rsidR="0062292E" w:rsidRDefault="0062292E" w:rsidP="00DE5557">
      <w:pPr>
        <w:spacing w:line="276" w:lineRule="auto"/>
        <w:ind w:left="708"/>
        <w:jc w:val="both"/>
        <w:rPr>
          <w:color w:val="00B050"/>
          <w:lang w:val="en-US"/>
        </w:rPr>
      </w:pPr>
    </w:p>
    <w:p w:rsidR="0062292E" w:rsidRDefault="00982061" w:rsidP="00DE5557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The form is a </w:t>
      </w:r>
      <w:r w:rsidR="0062292E" w:rsidRPr="0062292E">
        <w:rPr>
          <w:lang w:val="en-US"/>
        </w:rPr>
        <w:t xml:space="preserve">way </w:t>
      </w:r>
      <w:r>
        <w:rPr>
          <w:lang w:val="en-US"/>
        </w:rPr>
        <w:t>to present</w:t>
      </w:r>
      <w:r w:rsidR="0062292E" w:rsidRPr="0062292E">
        <w:rPr>
          <w:lang w:val="en-US"/>
        </w:rPr>
        <w:t xml:space="preserve"> your action plan, in the context of</w:t>
      </w:r>
      <w:r w:rsidR="0062292E">
        <w:rPr>
          <w:lang w:val="en-US"/>
        </w:rPr>
        <w:t xml:space="preserve"> </w:t>
      </w:r>
      <w:r w:rsidR="0062292E" w:rsidRPr="0062292E">
        <w:rPr>
          <w:lang w:val="en-US"/>
        </w:rPr>
        <w:t>your strategic framework, to other stakeholders</w:t>
      </w:r>
      <w:r w:rsidR="0062292E">
        <w:rPr>
          <w:lang w:val="en-US"/>
        </w:rPr>
        <w:t xml:space="preserve">. </w:t>
      </w:r>
      <w:r>
        <w:rPr>
          <w:lang w:val="en-US"/>
        </w:rPr>
        <w:t>It</w:t>
      </w:r>
      <w:r w:rsidR="0062292E">
        <w:rPr>
          <w:lang w:val="en-US"/>
        </w:rPr>
        <w:t xml:space="preserve"> </w:t>
      </w:r>
      <w:r w:rsidR="0062292E" w:rsidRPr="0062292E">
        <w:rPr>
          <w:lang w:val="en-US"/>
        </w:rPr>
        <w:t>will have the following</w:t>
      </w:r>
      <w:r w:rsidR="0062292E">
        <w:rPr>
          <w:lang w:val="en-US"/>
        </w:rPr>
        <w:t xml:space="preserve"> </w:t>
      </w:r>
      <w:r w:rsidR="0062292E" w:rsidRPr="0062292E">
        <w:rPr>
          <w:lang w:val="en-US"/>
        </w:rPr>
        <w:t>sections</w:t>
      </w:r>
      <w:r w:rsidR="0062292E">
        <w:rPr>
          <w:lang w:val="en-US"/>
        </w:rPr>
        <w:t>.</w:t>
      </w:r>
    </w:p>
    <w:p w:rsidR="0062292E" w:rsidRDefault="0062292E" w:rsidP="00DE5557">
      <w:pPr>
        <w:spacing w:line="276" w:lineRule="auto"/>
        <w:jc w:val="both"/>
        <w:rPr>
          <w:lang w:val="en-US"/>
        </w:rPr>
      </w:pPr>
    </w:p>
    <w:p w:rsidR="0062292E" w:rsidRPr="0062292E" w:rsidRDefault="0062292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 w:rsidRPr="0062292E">
        <w:rPr>
          <w:lang w:val="en-US"/>
        </w:rPr>
        <w:t xml:space="preserve"> Cover page</w:t>
      </w:r>
    </w:p>
    <w:p w:rsidR="0062292E" w:rsidRPr="0062292E" w:rsidRDefault="0062292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 w:rsidRPr="0062292E">
        <w:rPr>
          <w:lang w:val="en-US"/>
        </w:rPr>
        <w:t xml:space="preserve"> Executive summary</w:t>
      </w:r>
    </w:p>
    <w:p w:rsidR="0062292E" w:rsidRPr="0062292E" w:rsidRDefault="0062292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 w:rsidRPr="0062292E">
        <w:rPr>
          <w:lang w:val="en-US"/>
        </w:rPr>
        <w:t xml:space="preserve"> </w:t>
      </w:r>
      <w:r w:rsidR="005F40DB">
        <w:rPr>
          <w:lang w:val="en-US"/>
        </w:rPr>
        <w:t>Index</w:t>
      </w:r>
    </w:p>
    <w:p w:rsidR="0062292E" w:rsidRPr="0062292E" w:rsidRDefault="0062292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 w:rsidRPr="0062292E">
        <w:rPr>
          <w:lang w:val="en-US"/>
        </w:rPr>
        <w:t xml:space="preserve"> Profile of the organization or project presenting the plan and of the service or product</w:t>
      </w:r>
      <w:r>
        <w:rPr>
          <w:lang w:val="en-US"/>
        </w:rPr>
        <w:t xml:space="preserve"> </w:t>
      </w:r>
      <w:r w:rsidRPr="0062292E">
        <w:rPr>
          <w:lang w:val="en-US"/>
        </w:rPr>
        <w:t>being offered</w:t>
      </w:r>
      <w:r>
        <w:rPr>
          <w:lang w:val="en-US"/>
        </w:rPr>
        <w:t>.</w:t>
      </w:r>
    </w:p>
    <w:p w:rsidR="0062292E" w:rsidRPr="0062292E" w:rsidRDefault="0062292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 w:rsidRPr="0062292E">
        <w:rPr>
          <w:lang w:val="en-US"/>
        </w:rPr>
        <w:t xml:space="preserve"> Management/governance information</w:t>
      </w:r>
    </w:p>
    <w:p w:rsidR="0062292E" w:rsidRDefault="0062292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 w:rsidRPr="0062292E">
        <w:rPr>
          <w:lang w:val="en-US"/>
        </w:rPr>
        <w:t xml:space="preserve"> Problem analysis and solution analysis</w:t>
      </w:r>
    </w:p>
    <w:p w:rsidR="0050367E" w:rsidRPr="0062292E" w:rsidRDefault="0050367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 Work Plan</w:t>
      </w:r>
    </w:p>
    <w:p w:rsidR="0062292E" w:rsidRPr="0062292E" w:rsidRDefault="0050367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 </w:t>
      </w:r>
      <w:r w:rsidR="0062292E" w:rsidRPr="0062292E">
        <w:rPr>
          <w:lang w:val="en-US"/>
        </w:rPr>
        <w:t>Summary of outputs and timeframe</w:t>
      </w:r>
    </w:p>
    <w:p w:rsidR="0062292E" w:rsidRPr="0062292E" w:rsidRDefault="0062292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 w:rsidRPr="0062292E">
        <w:rPr>
          <w:lang w:val="en-US"/>
        </w:rPr>
        <w:t xml:space="preserve"> Summary of staffing and human resource needs</w:t>
      </w:r>
    </w:p>
    <w:p w:rsidR="0062292E" w:rsidRPr="0062292E" w:rsidRDefault="0062292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 w:rsidRPr="0062292E">
        <w:rPr>
          <w:lang w:val="en-US"/>
        </w:rPr>
        <w:t xml:space="preserve"> Budget</w:t>
      </w:r>
    </w:p>
    <w:p w:rsidR="0062292E" w:rsidRDefault="0062292E" w:rsidP="00DE5557">
      <w:pPr>
        <w:pStyle w:val="Paragrafoelenco"/>
        <w:numPr>
          <w:ilvl w:val="0"/>
          <w:numId w:val="6"/>
        </w:numPr>
        <w:spacing w:line="276" w:lineRule="auto"/>
        <w:jc w:val="both"/>
        <w:rPr>
          <w:lang w:val="en-US"/>
        </w:rPr>
      </w:pPr>
      <w:r w:rsidRPr="0062292E">
        <w:rPr>
          <w:lang w:val="en-US"/>
        </w:rPr>
        <w:t xml:space="preserve"> Appendices and supporting documentation. </w:t>
      </w:r>
      <w:r w:rsidRPr="0062292E">
        <w:rPr>
          <w:lang w:val="en-US"/>
        </w:rPr>
        <w:cr/>
      </w:r>
    </w:p>
    <w:p w:rsidR="00DE7827" w:rsidRDefault="00DE7827" w:rsidP="00DE7827">
      <w:pPr>
        <w:spacing w:line="276" w:lineRule="auto"/>
        <w:jc w:val="both"/>
        <w:rPr>
          <w:lang w:val="en-US"/>
        </w:rPr>
      </w:pPr>
    </w:p>
    <w:p w:rsidR="00DE7827" w:rsidRPr="00DE7827" w:rsidRDefault="00DE7827" w:rsidP="00DE7827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PLEASE NOTE! The Action Plan will be used for the Final Publication, therefore ensure to avoid strategic / personal </w:t>
      </w:r>
      <w:proofErr w:type="gramStart"/>
      <w:r>
        <w:rPr>
          <w:lang w:val="en-US"/>
        </w:rPr>
        <w:t>data,</w:t>
      </w:r>
      <w:proofErr w:type="gramEnd"/>
      <w:r>
        <w:rPr>
          <w:lang w:val="en-US"/>
        </w:rPr>
        <w:t xml:space="preserve"> rather focus on the action process description.</w:t>
      </w:r>
    </w:p>
    <w:p w:rsidR="007F27A6" w:rsidRDefault="007F27A6">
      <w:pPr>
        <w:suppressAutoHyphens w:val="0"/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CF43D6" w:rsidRPr="00CF43D6" w:rsidRDefault="00CF43D6" w:rsidP="00CF43D6">
      <w:pPr>
        <w:pStyle w:val="Paragrafoelenco"/>
        <w:numPr>
          <w:ilvl w:val="0"/>
          <w:numId w:val="1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0" w:firstLine="0"/>
        <w:jc w:val="both"/>
        <w:rPr>
          <w:b/>
          <w:bCs/>
          <w:noProof/>
          <w:color w:val="00B050"/>
          <w:sz w:val="40"/>
          <w:szCs w:val="40"/>
          <w:lang w:val="en-US" w:eastAsia="es-ES"/>
        </w:rPr>
      </w:pPr>
      <w:r w:rsidRPr="00CF43D6">
        <w:rPr>
          <w:b/>
          <w:bCs/>
          <w:noProof/>
          <w:color w:val="00B050"/>
          <w:sz w:val="40"/>
          <w:szCs w:val="40"/>
          <w:lang w:val="en-US" w:eastAsia="es-ES"/>
        </w:rPr>
        <w:t>Action plan form</w:t>
      </w:r>
    </w:p>
    <w:p w:rsidR="007F27A6" w:rsidRPr="0062292E" w:rsidRDefault="007F27A6" w:rsidP="007F27A6">
      <w:pPr>
        <w:pStyle w:val="Paragrafoelenco"/>
        <w:spacing w:line="276" w:lineRule="auto"/>
        <w:jc w:val="both"/>
        <w:rPr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44235" w:rsidTr="00644235">
        <w:tc>
          <w:tcPr>
            <w:tcW w:w="8644" w:type="dxa"/>
            <w:shd w:val="clear" w:color="auto" w:fill="CCFFCC"/>
          </w:tcPr>
          <w:p w:rsidR="00644235" w:rsidRPr="00644235" w:rsidRDefault="00644235" w:rsidP="00644235">
            <w:pPr>
              <w:pStyle w:val="Paragrafoelenco"/>
              <w:autoSpaceDE w:val="0"/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</w:pPr>
            <w:r w:rsidRPr="00644235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ACTION PLAN TITLE</w:t>
            </w:r>
          </w:p>
          <w:p w:rsidR="00644235" w:rsidRPr="00644235" w:rsidRDefault="00644235">
            <w:pPr>
              <w:suppressAutoHyphens w:val="0"/>
              <w:spacing w:after="200" w:line="276" w:lineRule="auto"/>
              <w:rPr>
                <w:rFonts w:ascii="Arial" w:hAnsi="Arial" w:cs="Arial"/>
                <w:lang w:val="en-US"/>
              </w:rPr>
            </w:pPr>
          </w:p>
        </w:tc>
      </w:tr>
      <w:tr w:rsidR="007F27A6" w:rsidTr="007F27A6">
        <w:tc>
          <w:tcPr>
            <w:tcW w:w="8644" w:type="dxa"/>
          </w:tcPr>
          <w:p w:rsidR="007F27A6" w:rsidRPr="00644235" w:rsidRDefault="007F27A6">
            <w:pPr>
              <w:suppressAutoHyphens w:val="0"/>
              <w:spacing w:after="200" w:line="276" w:lineRule="auto"/>
              <w:rPr>
                <w:rFonts w:ascii="Arial" w:hAnsi="Arial" w:cs="Arial"/>
                <w:lang w:val="en-US"/>
              </w:rPr>
            </w:pPr>
            <w:r w:rsidRPr="00644235">
              <w:rPr>
                <w:rFonts w:ascii="Arial" w:hAnsi="Arial" w:cs="Arial"/>
                <w:lang w:val="en-US"/>
              </w:rPr>
              <w:t>Executive summary</w:t>
            </w:r>
            <w:r w:rsidR="00644235">
              <w:rPr>
                <w:rFonts w:ascii="Arial" w:hAnsi="Arial" w:cs="Arial"/>
                <w:lang w:val="en-US"/>
              </w:rPr>
              <w:t xml:space="preserve"> </w:t>
            </w:r>
          </w:p>
          <w:p w:rsidR="00982061" w:rsidRPr="00644235" w:rsidRDefault="00982061">
            <w:pPr>
              <w:suppressAutoHyphens w:val="0"/>
              <w:spacing w:after="200"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7F27A6" w:rsidTr="007F27A6">
        <w:tc>
          <w:tcPr>
            <w:tcW w:w="8644" w:type="dxa"/>
          </w:tcPr>
          <w:p w:rsidR="007F27A6" w:rsidRPr="00644235" w:rsidRDefault="007F27A6" w:rsidP="007F27A6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644235">
              <w:rPr>
                <w:rFonts w:ascii="Arial" w:hAnsi="Arial" w:cs="Arial"/>
                <w:lang w:val="en-US"/>
              </w:rPr>
              <w:t>Index</w:t>
            </w:r>
          </w:p>
          <w:p w:rsidR="00982061" w:rsidRPr="00644235" w:rsidRDefault="00982061" w:rsidP="007F27A6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7F27A6" w:rsidRPr="00047DE0" w:rsidTr="007F27A6">
        <w:tc>
          <w:tcPr>
            <w:tcW w:w="8644" w:type="dxa"/>
          </w:tcPr>
          <w:p w:rsidR="00982061" w:rsidRPr="00644235" w:rsidRDefault="007F27A6" w:rsidP="0050367E">
            <w:pPr>
              <w:suppressAutoHyphens w:val="0"/>
              <w:spacing w:after="200" w:line="276" w:lineRule="auto"/>
              <w:rPr>
                <w:rFonts w:ascii="Arial" w:hAnsi="Arial" w:cs="Arial"/>
                <w:lang w:val="en-US"/>
              </w:rPr>
            </w:pPr>
            <w:r w:rsidRPr="00644235">
              <w:rPr>
                <w:rFonts w:ascii="Arial" w:hAnsi="Arial" w:cs="Arial"/>
                <w:lang w:val="en-US"/>
              </w:rPr>
              <w:t xml:space="preserve">Profile of the organization presenting the plan </w:t>
            </w:r>
          </w:p>
          <w:p w:rsidR="0050367E" w:rsidRPr="00644235" w:rsidRDefault="0050367E" w:rsidP="0050367E">
            <w:pPr>
              <w:suppressAutoHyphens w:val="0"/>
              <w:spacing w:after="200" w:line="276" w:lineRule="auto"/>
              <w:rPr>
                <w:rFonts w:ascii="Arial" w:hAnsi="Arial" w:cs="Arial"/>
                <w:lang w:val="en-US"/>
              </w:rPr>
            </w:pPr>
          </w:p>
        </w:tc>
      </w:tr>
      <w:tr w:rsidR="007F27A6" w:rsidTr="007F27A6">
        <w:tc>
          <w:tcPr>
            <w:tcW w:w="8644" w:type="dxa"/>
          </w:tcPr>
          <w:p w:rsidR="007F27A6" w:rsidRPr="00644235" w:rsidRDefault="007F27A6">
            <w:pPr>
              <w:suppressAutoHyphens w:val="0"/>
              <w:spacing w:after="200" w:line="276" w:lineRule="auto"/>
              <w:rPr>
                <w:rFonts w:ascii="Arial" w:hAnsi="Arial" w:cs="Arial"/>
                <w:lang w:val="en-US"/>
              </w:rPr>
            </w:pPr>
            <w:r w:rsidRPr="00644235">
              <w:rPr>
                <w:rFonts w:ascii="Arial" w:hAnsi="Arial" w:cs="Arial"/>
                <w:lang w:val="en-US"/>
              </w:rPr>
              <w:t>Management/governance information</w:t>
            </w:r>
          </w:p>
          <w:p w:rsidR="00982061" w:rsidRPr="00644235" w:rsidRDefault="00982061">
            <w:pPr>
              <w:suppressAutoHyphens w:val="0"/>
              <w:spacing w:after="200"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7F27A6" w:rsidTr="007F27A6">
        <w:tc>
          <w:tcPr>
            <w:tcW w:w="8644" w:type="dxa"/>
          </w:tcPr>
          <w:p w:rsidR="007F27A6" w:rsidRPr="00644235" w:rsidRDefault="007F27A6">
            <w:pPr>
              <w:suppressAutoHyphens w:val="0"/>
              <w:spacing w:after="200" w:line="276" w:lineRule="auto"/>
              <w:rPr>
                <w:rFonts w:ascii="Arial" w:hAnsi="Arial" w:cs="Arial"/>
                <w:lang w:val="en-US"/>
              </w:rPr>
            </w:pPr>
            <w:r w:rsidRPr="00644235">
              <w:rPr>
                <w:rFonts w:ascii="Arial" w:hAnsi="Arial" w:cs="Arial"/>
                <w:lang w:val="en-US"/>
              </w:rPr>
              <w:t>Problem analysis and solution analysis</w:t>
            </w:r>
          </w:p>
          <w:p w:rsidR="00982061" w:rsidRPr="00644235" w:rsidRDefault="00982061">
            <w:pPr>
              <w:suppressAutoHyphens w:val="0"/>
              <w:spacing w:after="200"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50367E" w:rsidRPr="00047DE0" w:rsidTr="007F27A6">
        <w:tc>
          <w:tcPr>
            <w:tcW w:w="8644" w:type="dxa"/>
          </w:tcPr>
          <w:p w:rsidR="0050367E" w:rsidRPr="00644235" w:rsidRDefault="0050367E" w:rsidP="00644235">
            <w:pPr>
              <w:suppressAutoHyphens w:val="0"/>
              <w:spacing w:after="200" w:line="276" w:lineRule="auto"/>
              <w:rPr>
                <w:rFonts w:ascii="Arial" w:hAnsi="Arial" w:cs="Arial"/>
                <w:lang w:val="en-US"/>
              </w:rPr>
            </w:pPr>
            <w:r w:rsidRPr="00644235">
              <w:rPr>
                <w:rFonts w:ascii="Arial" w:hAnsi="Arial" w:cs="Arial"/>
                <w:lang w:val="en-US"/>
              </w:rPr>
              <w:t>Work plan</w:t>
            </w:r>
            <w:r w:rsidR="00644235" w:rsidRPr="00644235">
              <w:rPr>
                <w:rFonts w:ascii="Arial" w:hAnsi="Arial" w:cs="Arial"/>
                <w:lang w:val="en-US"/>
              </w:rPr>
              <w:t xml:space="preserve">: </w:t>
            </w:r>
            <w:r w:rsidR="00644235">
              <w:rPr>
                <w:rFonts w:ascii="Arial" w:hAnsi="Arial" w:cs="Arial"/>
                <w:lang w:val="en-US"/>
              </w:rPr>
              <w:t>attach form below</w:t>
            </w:r>
            <w:r w:rsidR="00644235" w:rsidRPr="00644235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7F27A6" w:rsidTr="007F27A6">
        <w:tc>
          <w:tcPr>
            <w:tcW w:w="8644" w:type="dxa"/>
          </w:tcPr>
          <w:p w:rsidR="007F27A6" w:rsidRPr="00644235" w:rsidRDefault="007F27A6" w:rsidP="007F27A6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644235">
              <w:rPr>
                <w:rFonts w:ascii="Arial" w:hAnsi="Arial" w:cs="Arial"/>
                <w:lang w:val="en-US"/>
              </w:rPr>
              <w:t>Summary of results and outputs</w:t>
            </w:r>
          </w:p>
          <w:p w:rsidR="007F27A6" w:rsidRPr="00644235" w:rsidRDefault="007F27A6">
            <w:pPr>
              <w:suppressAutoHyphens w:val="0"/>
              <w:spacing w:after="200"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7F27A6" w:rsidTr="007F27A6">
        <w:tc>
          <w:tcPr>
            <w:tcW w:w="8644" w:type="dxa"/>
          </w:tcPr>
          <w:p w:rsidR="00982061" w:rsidRPr="00644235" w:rsidRDefault="007F27A6">
            <w:pPr>
              <w:suppressAutoHyphens w:val="0"/>
              <w:spacing w:after="200" w:line="276" w:lineRule="auto"/>
              <w:rPr>
                <w:rFonts w:ascii="Arial" w:hAnsi="Arial" w:cs="Arial"/>
                <w:lang w:val="en-US"/>
              </w:rPr>
            </w:pPr>
            <w:r w:rsidRPr="00644235">
              <w:rPr>
                <w:rFonts w:ascii="Arial" w:hAnsi="Arial" w:cs="Arial"/>
                <w:lang w:val="en-US"/>
              </w:rPr>
              <w:t>Timeframe</w:t>
            </w:r>
          </w:p>
        </w:tc>
      </w:tr>
      <w:tr w:rsidR="007F27A6" w:rsidRPr="00047DE0" w:rsidTr="007F27A6">
        <w:tc>
          <w:tcPr>
            <w:tcW w:w="8644" w:type="dxa"/>
          </w:tcPr>
          <w:p w:rsidR="00982061" w:rsidRPr="00644235" w:rsidRDefault="007F27A6">
            <w:pPr>
              <w:suppressAutoHyphens w:val="0"/>
              <w:spacing w:after="200" w:line="276" w:lineRule="auto"/>
              <w:rPr>
                <w:rFonts w:ascii="Arial" w:hAnsi="Arial" w:cs="Arial"/>
                <w:lang w:val="en-US"/>
              </w:rPr>
            </w:pPr>
            <w:r w:rsidRPr="00644235">
              <w:rPr>
                <w:rFonts w:ascii="Arial" w:hAnsi="Arial" w:cs="Arial"/>
                <w:lang w:val="en-US"/>
              </w:rPr>
              <w:t>Summary of staffing and human resource needs</w:t>
            </w:r>
          </w:p>
        </w:tc>
      </w:tr>
      <w:tr w:rsidR="007F27A6" w:rsidTr="007F27A6">
        <w:tc>
          <w:tcPr>
            <w:tcW w:w="8644" w:type="dxa"/>
          </w:tcPr>
          <w:p w:rsidR="007F27A6" w:rsidRPr="00644235" w:rsidRDefault="0050367E">
            <w:pPr>
              <w:suppressAutoHyphens w:val="0"/>
              <w:spacing w:after="200" w:line="276" w:lineRule="auto"/>
              <w:rPr>
                <w:rFonts w:ascii="Arial" w:hAnsi="Arial" w:cs="Arial"/>
                <w:lang w:val="en-GB"/>
              </w:rPr>
            </w:pPr>
            <w:r w:rsidRPr="00644235">
              <w:rPr>
                <w:rFonts w:ascii="Arial" w:hAnsi="Arial" w:cs="Arial"/>
                <w:lang w:val="en-US"/>
              </w:rPr>
              <w:t xml:space="preserve">Foreseen </w:t>
            </w:r>
            <w:r w:rsidR="007F27A6" w:rsidRPr="00644235">
              <w:rPr>
                <w:rFonts w:ascii="Arial" w:hAnsi="Arial" w:cs="Arial"/>
                <w:lang w:val="en-US"/>
              </w:rPr>
              <w:t>Budget</w:t>
            </w:r>
            <w:r w:rsidRPr="00644235">
              <w:rPr>
                <w:rFonts w:ascii="Arial" w:hAnsi="Arial" w:cs="Arial"/>
                <w:lang w:val="en-US"/>
              </w:rPr>
              <w:t xml:space="preserve"> (optional)</w:t>
            </w:r>
          </w:p>
        </w:tc>
      </w:tr>
      <w:tr w:rsidR="007F27A6" w:rsidTr="007F27A6">
        <w:tc>
          <w:tcPr>
            <w:tcW w:w="8644" w:type="dxa"/>
          </w:tcPr>
          <w:p w:rsidR="007F27A6" w:rsidRPr="00644235" w:rsidRDefault="007F27A6">
            <w:pPr>
              <w:suppressAutoHyphens w:val="0"/>
              <w:spacing w:after="200" w:line="276" w:lineRule="auto"/>
              <w:rPr>
                <w:rFonts w:ascii="Arial" w:hAnsi="Arial" w:cs="Arial"/>
                <w:lang w:val="en-GB"/>
              </w:rPr>
            </w:pPr>
            <w:r w:rsidRPr="00644235">
              <w:rPr>
                <w:rFonts w:ascii="Arial" w:hAnsi="Arial" w:cs="Arial"/>
                <w:lang w:val="en-US"/>
              </w:rPr>
              <w:t>Appendices and supporting documentation</w:t>
            </w:r>
          </w:p>
        </w:tc>
      </w:tr>
    </w:tbl>
    <w:p w:rsidR="00644235" w:rsidRPr="00D20C9F" w:rsidRDefault="007F27A6" w:rsidP="00644235">
      <w:pPr>
        <w:autoSpaceDE w:val="0"/>
        <w:spacing w:line="276" w:lineRule="auto"/>
        <w:jc w:val="both"/>
        <w:rPr>
          <w:rFonts w:ascii="Cambria" w:hAnsi="Cambria" w:cs="Cambria"/>
          <w:color w:val="000000"/>
          <w:sz w:val="22"/>
          <w:szCs w:val="22"/>
          <w:lang w:val="en-GB"/>
        </w:rPr>
      </w:pPr>
      <w:r>
        <w:rPr>
          <w:lang w:val="en-GB"/>
        </w:rPr>
        <w:br w:type="page"/>
      </w:r>
    </w:p>
    <w:p w:rsidR="00644235" w:rsidRDefault="00644235" w:rsidP="00644235">
      <w:pPr>
        <w:spacing w:line="276" w:lineRule="auto"/>
        <w:jc w:val="both"/>
        <w:rPr>
          <w:lang w:val="en-GB"/>
        </w:rPr>
        <w:sectPr w:rsidR="00644235" w:rsidSect="00D20C9F">
          <w:head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44235" w:rsidRPr="00644235" w:rsidRDefault="00644235" w:rsidP="00644235">
      <w:pPr>
        <w:spacing w:line="276" w:lineRule="auto"/>
        <w:jc w:val="both"/>
        <w:rPr>
          <w:b/>
          <w:lang w:val="en-GB"/>
        </w:rPr>
      </w:pPr>
      <w:r w:rsidRPr="00644235">
        <w:rPr>
          <w:b/>
          <w:lang w:val="en-GB"/>
        </w:rPr>
        <w:t>WORKPLAN</w:t>
      </w:r>
    </w:p>
    <w:p w:rsidR="00644235" w:rsidRDefault="00644235" w:rsidP="00644235">
      <w:pPr>
        <w:spacing w:line="276" w:lineRule="auto"/>
        <w:jc w:val="both"/>
        <w:rPr>
          <w:lang w:val="en-GB"/>
        </w:rPr>
      </w:pPr>
    </w:p>
    <w:tbl>
      <w:tblPr>
        <w:tblW w:w="1376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4530"/>
        <w:gridCol w:w="2440"/>
        <w:gridCol w:w="3945"/>
      </w:tblGrid>
      <w:tr w:rsidR="00644235" w:rsidRPr="00047DE0" w:rsidTr="00644235">
        <w:trPr>
          <w:trHeight w:val="1305"/>
        </w:trPr>
        <w:tc>
          <w:tcPr>
            <w:tcW w:w="13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FFCC"/>
            <w:hideMark/>
          </w:tcPr>
          <w:p w:rsidR="00644235" w:rsidRPr="00644235" w:rsidRDefault="00644235" w:rsidP="001909EC">
            <w:pPr>
              <w:suppressAutoHyphens w:val="0"/>
              <w:spacing w:line="276" w:lineRule="auto"/>
              <w:jc w:val="both"/>
              <w:rPr>
                <w:rFonts w:ascii="Arial" w:hAnsi="Arial" w:cs="Arial"/>
                <w:b/>
                <w:color w:val="000000"/>
                <w:lang w:val="en-US" w:eastAsia="es-ES"/>
              </w:rPr>
            </w:pPr>
            <w:r w:rsidRPr="00644235">
              <w:rPr>
                <w:rFonts w:ascii="Arial" w:hAnsi="Arial" w:cs="Arial"/>
                <w:b/>
                <w:color w:val="000000"/>
                <w:lang w:val="en-US" w:eastAsia="es-ES"/>
              </w:rPr>
              <w:t xml:space="preserve">Result Area: </w:t>
            </w:r>
          </w:p>
          <w:p w:rsidR="00644235" w:rsidRPr="00644235" w:rsidRDefault="00644235" w:rsidP="001909EC">
            <w:pPr>
              <w:suppressAutoHyphens w:val="0"/>
              <w:spacing w:line="276" w:lineRule="auto"/>
              <w:jc w:val="both"/>
              <w:rPr>
                <w:rFonts w:ascii="Arial" w:eastAsiaTheme="minorHAnsi" w:hAnsi="Arial" w:cs="Arial"/>
                <w:b/>
                <w:bCs/>
                <w:sz w:val="21"/>
                <w:szCs w:val="21"/>
                <w:lang w:val="en-US" w:eastAsia="en-US"/>
              </w:rPr>
            </w:pPr>
            <w:r w:rsidRPr="00644235">
              <w:rPr>
                <w:rFonts w:ascii="Arial" w:eastAsiaTheme="minorHAnsi" w:hAnsi="Arial" w:cs="Arial"/>
                <w:b/>
                <w:bCs/>
                <w:sz w:val="21"/>
                <w:szCs w:val="21"/>
                <w:lang w:val="en-US" w:eastAsia="en-US"/>
              </w:rPr>
              <w:t xml:space="preserve">Indicator: </w:t>
            </w:r>
          </w:p>
          <w:p w:rsidR="00644235" w:rsidRPr="00644235" w:rsidRDefault="00644235" w:rsidP="001909EC">
            <w:pPr>
              <w:suppressAutoHyphens w:val="0"/>
              <w:spacing w:line="276" w:lineRule="auto"/>
              <w:jc w:val="both"/>
              <w:rPr>
                <w:rFonts w:ascii="Arial" w:hAnsi="Arial" w:cs="Arial"/>
                <w:b/>
                <w:color w:val="000000"/>
                <w:lang w:val="en-US" w:eastAsia="es-ES"/>
              </w:rPr>
            </w:pPr>
            <w:r w:rsidRPr="00644235">
              <w:rPr>
                <w:rFonts w:ascii="Arial" w:eastAsiaTheme="minorHAnsi" w:hAnsi="Arial" w:cs="Arial"/>
                <w:b/>
                <w:bCs/>
                <w:sz w:val="21"/>
                <w:szCs w:val="21"/>
                <w:lang w:val="en-US" w:eastAsia="en-US"/>
              </w:rPr>
              <w:t>Progress indicator:</w:t>
            </w:r>
          </w:p>
        </w:tc>
      </w:tr>
      <w:tr w:rsidR="00644235" w:rsidRPr="00D20C9F" w:rsidTr="001909EC">
        <w:trPr>
          <w:trHeight w:val="990"/>
        </w:trPr>
        <w:tc>
          <w:tcPr>
            <w:tcW w:w="285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44235" w:rsidRPr="00644235" w:rsidRDefault="00644235" w:rsidP="001909EC">
            <w:pPr>
              <w:suppressAutoHyphens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0D0D0D"/>
                <w:lang w:val="en-US" w:eastAsia="es-ES"/>
              </w:rPr>
            </w:pPr>
            <w:r w:rsidRPr="00644235">
              <w:rPr>
                <w:rFonts w:ascii="Arial" w:hAnsi="Arial" w:cs="Arial"/>
                <w:b/>
                <w:bCs/>
                <w:color w:val="0D0D0D"/>
                <w:lang w:val="en-GB" w:eastAsia="es-ES"/>
              </w:rPr>
              <w:t>Activities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44235" w:rsidRPr="00644235" w:rsidRDefault="00644235" w:rsidP="001909EC">
            <w:pPr>
              <w:suppressAutoHyphens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0D0D0D"/>
                <w:lang w:val="en-US" w:eastAsia="es-ES"/>
              </w:rPr>
            </w:pPr>
            <w:r w:rsidRPr="00644235">
              <w:rPr>
                <w:rFonts w:ascii="Arial" w:hAnsi="Arial" w:cs="Arial"/>
                <w:b/>
                <w:bCs/>
                <w:color w:val="0D0D0D"/>
                <w:lang w:val="en-GB" w:eastAsia="es-ES"/>
              </w:rPr>
              <w:t>Time Frame (begin by, complete by)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44235" w:rsidRPr="00644235" w:rsidRDefault="00644235" w:rsidP="001909EC">
            <w:pPr>
              <w:suppressAutoHyphens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0D0D0D"/>
                <w:lang w:val="es-ES" w:eastAsia="es-ES"/>
              </w:rPr>
            </w:pPr>
            <w:r w:rsidRPr="00644235">
              <w:rPr>
                <w:rFonts w:ascii="Arial" w:hAnsi="Arial" w:cs="Arial"/>
                <w:b/>
                <w:bCs/>
                <w:color w:val="0D0D0D"/>
                <w:lang w:val="en-GB" w:eastAsia="es-ES"/>
              </w:rPr>
              <w:t>Person Responsible</w:t>
            </w: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44235" w:rsidRPr="00644235" w:rsidRDefault="00644235" w:rsidP="001909EC">
            <w:pPr>
              <w:suppressAutoHyphens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0D0D0D"/>
                <w:lang w:val="es-ES" w:eastAsia="es-ES"/>
              </w:rPr>
            </w:pPr>
            <w:r w:rsidRPr="00644235">
              <w:rPr>
                <w:rFonts w:ascii="Arial" w:hAnsi="Arial" w:cs="Arial"/>
                <w:b/>
                <w:bCs/>
                <w:color w:val="0D0D0D"/>
                <w:lang w:val="en-GB" w:eastAsia="es-ES"/>
              </w:rPr>
              <w:t>Inputs/Costs</w:t>
            </w:r>
          </w:p>
        </w:tc>
      </w:tr>
      <w:tr w:rsidR="00644235" w:rsidRPr="00D20C9F" w:rsidTr="001909EC">
        <w:trPr>
          <w:trHeight w:val="878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235" w:rsidRPr="00D20C9F" w:rsidRDefault="00644235" w:rsidP="001909EC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4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39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Arial" w:eastAsiaTheme="minorHAnsi" w:hAnsi="Arial" w:cs="Arial"/>
                <w:sz w:val="20"/>
                <w:szCs w:val="20"/>
                <w:lang w:val="en-US" w:eastAsia="en-US"/>
              </w:rPr>
            </w:pPr>
          </w:p>
        </w:tc>
      </w:tr>
      <w:tr w:rsidR="00644235" w:rsidRPr="00D20C9F" w:rsidTr="001909EC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</w:tr>
      <w:tr w:rsidR="00644235" w:rsidRPr="00D20C9F" w:rsidTr="001909EC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</w:tr>
      <w:tr w:rsidR="00644235" w:rsidRPr="00D20C9F" w:rsidTr="001909EC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</w:tr>
      <w:tr w:rsidR="00644235" w:rsidRPr="00D20C9F" w:rsidTr="001909EC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</w:tr>
      <w:tr w:rsidR="00644235" w:rsidRPr="00D20C9F" w:rsidTr="001909EC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</w:tr>
      <w:tr w:rsidR="00644235" w:rsidRPr="00D20C9F" w:rsidTr="001909EC">
        <w:trPr>
          <w:trHeight w:val="30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</w:tr>
      <w:tr w:rsidR="00644235" w:rsidRPr="00D20C9F" w:rsidTr="001909EC">
        <w:trPr>
          <w:trHeight w:val="31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4235" w:rsidRPr="00D20C9F" w:rsidRDefault="00644235" w:rsidP="001909EC">
            <w:pPr>
              <w:suppressAutoHyphens w:val="0"/>
              <w:spacing w:line="276" w:lineRule="auto"/>
              <w:jc w:val="both"/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</w:pPr>
            <w:r w:rsidRPr="00D20C9F">
              <w:rPr>
                <w:rFonts w:ascii="Cambria" w:hAnsi="Cambria"/>
                <w:color w:val="000000"/>
                <w:sz w:val="20"/>
                <w:szCs w:val="20"/>
                <w:lang w:val="en-US" w:eastAsia="es-ES"/>
              </w:rPr>
              <w:t> </w:t>
            </w:r>
          </w:p>
        </w:tc>
      </w:tr>
    </w:tbl>
    <w:p w:rsidR="00B05119" w:rsidRPr="00B05119" w:rsidRDefault="00B05119" w:rsidP="00DE5557">
      <w:pPr>
        <w:spacing w:line="276" w:lineRule="auto"/>
        <w:jc w:val="both"/>
        <w:rPr>
          <w:rFonts w:ascii="Arial" w:eastAsiaTheme="minorHAnsi" w:hAnsi="Arial" w:cs="Arial"/>
          <w:i/>
          <w:iCs/>
          <w:sz w:val="23"/>
          <w:szCs w:val="23"/>
          <w:lang w:val="en-US" w:eastAsia="en-US"/>
        </w:rPr>
      </w:pPr>
    </w:p>
    <w:sectPr w:rsidR="00B05119" w:rsidRPr="00B05119" w:rsidSect="00047DE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3D6" w:rsidRDefault="00CF43D6" w:rsidP="00075C7D">
      <w:r>
        <w:separator/>
      </w:r>
    </w:p>
  </w:endnote>
  <w:endnote w:type="continuationSeparator" w:id="0">
    <w:p w:rsidR="00CF43D6" w:rsidRDefault="00CF43D6" w:rsidP="00075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3D6" w:rsidRDefault="00CF43D6" w:rsidP="00075C7D">
      <w:r>
        <w:separator/>
      </w:r>
    </w:p>
  </w:footnote>
  <w:footnote w:type="continuationSeparator" w:id="0">
    <w:p w:rsidR="00CF43D6" w:rsidRDefault="00CF43D6" w:rsidP="00075C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2347"/>
      <w:gridCol w:w="3498"/>
      <w:gridCol w:w="4009"/>
    </w:tblGrid>
    <w:tr w:rsidR="00644235" w:rsidTr="00075C7D">
      <w:tc>
        <w:tcPr>
          <w:tcW w:w="2347" w:type="dxa"/>
          <w:hideMark/>
        </w:tcPr>
        <w:p w:rsidR="00644235" w:rsidRDefault="00644235">
          <w:pPr>
            <w:pStyle w:val="Intestazione"/>
          </w:pPr>
          <w:r>
            <w:rPr>
              <w:rFonts w:ascii="Helvetica-Bold" w:hAnsi="Helvetica-Bold" w:cs="Helvetica-Bold"/>
              <w:b/>
              <w:bCs/>
              <w:noProof/>
              <w:sz w:val="22"/>
              <w:szCs w:val="22"/>
              <w:lang w:eastAsia="it-IT"/>
            </w:rPr>
            <w:drawing>
              <wp:inline distT="0" distB="0" distL="0" distR="0" wp14:anchorId="5AEE4DF4" wp14:editId="03316103">
                <wp:extent cx="1248410" cy="397510"/>
                <wp:effectExtent l="0" t="0" r="8890" b="2540"/>
                <wp:docPr id="5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841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8" w:type="dxa"/>
          <w:hideMark/>
        </w:tcPr>
        <w:p w:rsidR="00644235" w:rsidRDefault="00644235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18635BA0" wp14:editId="36BED10F">
                <wp:extent cx="2083435" cy="389890"/>
                <wp:effectExtent l="0" t="0" r="0" b="0"/>
                <wp:docPr id="7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3435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9" w:type="dxa"/>
          <w:hideMark/>
        </w:tcPr>
        <w:p w:rsidR="00644235" w:rsidRDefault="00644235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51670550" wp14:editId="7843B83C">
                <wp:extent cx="2409190" cy="572770"/>
                <wp:effectExtent l="0" t="0" r="0" b="0"/>
                <wp:docPr id="11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919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44235" w:rsidRDefault="0064423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07C2"/>
    <w:multiLevelType w:val="hybridMultilevel"/>
    <w:tmpl w:val="78A0F0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74FFA"/>
    <w:multiLevelType w:val="hybridMultilevel"/>
    <w:tmpl w:val="E72C3B62"/>
    <w:lvl w:ilvl="0" w:tplc="BD7276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439E4"/>
    <w:multiLevelType w:val="hybridMultilevel"/>
    <w:tmpl w:val="35DC97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5230D"/>
    <w:multiLevelType w:val="hybridMultilevel"/>
    <w:tmpl w:val="35DC97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A2D1E"/>
    <w:multiLevelType w:val="hybridMultilevel"/>
    <w:tmpl w:val="4418D1F4"/>
    <w:lvl w:ilvl="0" w:tplc="275C7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2F1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81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E49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CCF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E6A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1A9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4C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07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8F73316"/>
    <w:multiLevelType w:val="hybridMultilevel"/>
    <w:tmpl w:val="356CFAE2"/>
    <w:lvl w:ilvl="0" w:tplc="BD7276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B468C2"/>
    <w:multiLevelType w:val="hybridMultilevel"/>
    <w:tmpl w:val="35DC97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7D"/>
    <w:rsid w:val="000056FA"/>
    <w:rsid w:val="00047DE0"/>
    <w:rsid w:val="00050E9F"/>
    <w:rsid w:val="00075C7D"/>
    <w:rsid w:val="00093FAD"/>
    <w:rsid w:val="000B18DB"/>
    <w:rsid w:val="000D7266"/>
    <w:rsid w:val="00157C0E"/>
    <w:rsid w:val="001A0BB9"/>
    <w:rsid w:val="001B7DE5"/>
    <w:rsid w:val="00205E11"/>
    <w:rsid w:val="00231B21"/>
    <w:rsid w:val="00234CD1"/>
    <w:rsid w:val="002524C8"/>
    <w:rsid w:val="002B5B33"/>
    <w:rsid w:val="002C1162"/>
    <w:rsid w:val="002E32C5"/>
    <w:rsid w:val="002E34B8"/>
    <w:rsid w:val="00303352"/>
    <w:rsid w:val="00303ADD"/>
    <w:rsid w:val="00354FC6"/>
    <w:rsid w:val="003609D8"/>
    <w:rsid w:val="00395D73"/>
    <w:rsid w:val="003E763B"/>
    <w:rsid w:val="00415E26"/>
    <w:rsid w:val="00433835"/>
    <w:rsid w:val="00496A51"/>
    <w:rsid w:val="004B03C6"/>
    <w:rsid w:val="004B144E"/>
    <w:rsid w:val="0050367E"/>
    <w:rsid w:val="00533020"/>
    <w:rsid w:val="00545E34"/>
    <w:rsid w:val="005A4EFC"/>
    <w:rsid w:val="005F40DB"/>
    <w:rsid w:val="0062292E"/>
    <w:rsid w:val="006342CA"/>
    <w:rsid w:val="0063628A"/>
    <w:rsid w:val="00644235"/>
    <w:rsid w:val="00677C8F"/>
    <w:rsid w:val="006A2FA0"/>
    <w:rsid w:val="00716FDD"/>
    <w:rsid w:val="00760711"/>
    <w:rsid w:val="00771404"/>
    <w:rsid w:val="007738E0"/>
    <w:rsid w:val="007E51F7"/>
    <w:rsid w:val="007F27A6"/>
    <w:rsid w:val="008342D0"/>
    <w:rsid w:val="00843E43"/>
    <w:rsid w:val="00847080"/>
    <w:rsid w:val="00873C11"/>
    <w:rsid w:val="008821CF"/>
    <w:rsid w:val="008E0AE8"/>
    <w:rsid w:val="00910EC1"/>
    <w:rsid w:val="00982061"/>
    <w:rsid w:val="009E2860"/>
    <w:rsid w:val="009E7B8B"/>
    <w:rsid w:val="00A67454"/>
    <w:rsid w:val="00A74860"/>
    <w:rsid w:val="00AA0154"/>
    <w:rsid w:val="00AE5587"/>
    <w:rsid w:val="00B05119"/>
    <w:rsid w:val="00B06A56"/>
    <w:rsid w:val="00BE099C"/>
    <w:rsid w:val="00BE390A"/>
    <w:rsid w:val="00C12D68"/>
    <w:rsid w:val="00C25F98"/>
    <w:rsid w:val="00C35338"/>
    <w:rsid w:val="00CB23B5"/>
    <w:rsid w:val="00CC5DB3"/>
    <w:rsid w:val="00CD3929"/>
    <w:rsid w:val="00CF43D6"/>
    <w:rsid w:val="00D06D57"/>
    <w:rsid w:val="00D20C9F"/>
    <w:rsid w:val="00D63A60"/>
    <w:rsid w:val="00DD24F7"/>
    <w:rsid w:val="00DE5557"/>
    <w:rsid w:val="00DE7827"/>
    <w:rsid w:val="00EB3B3D"/>
    <w:rsid w:val="00EC4C33"/>
    <w:rsid w:val="00F52389"/>
    <w:rsid w:val="00FB0275"/>
    <w:rsid w:val="00FB4854"/>
    <w:rsid w:val="00FC541A"/>
    <w:rsid w:val="00FE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5C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54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3609D8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val="es-ES" w:eastAsia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semiHidden/>
    <w:unhideWhenUsed/>
    <w:rsid w:val="00075C7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5C7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5C7D"/>
    <w:rPr>
      <w:rFonts w:ascii="Tahoma" w:eastAsia="Times New Roman" w:hAnsi="Tahoma" w:cs="Tahoma"/>
      <w:sz w:val="16"/>
      <w:szCs w:val="16"/>
      <w:lang w:val="it-IT" w:eastAsia="ar-SA"/>
    </w:rPr>
  </w:style>
  <w:style w:type="paragraph" w:styleId="Intestazione">
    <w:name w:val="header"/>
    <w:basedOn w:val="Normale"/>
    <w:link w:val="IntestazioneCarattere"/>
    <w:unhideWhenUsed/>
    <w:rsid w:val="00075C7D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75C7D"/>
    <w:rPr>
      <w:rFonts w:ascii="Times New Roman" w:eastAsia="Times New Roman" w:hAnsi="Times New Roman" w:cs="Times New Roman"/>
      <w:sz w:val="24"/>
      <w:szCs w:val="24"/>
      <w:lang w:val="it-IT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75C7D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5C7D"/>
    <w:rPr>
      <w:rFonts w:ascii="Times New Roman" w:eastAsia="Times New Roman" w:hAnsi="Times New Roman" w:cs="Times New Roman"/>
      <w:sz w:val="24"/>
      <w:szCs w:val="24"/>
      <w:lang w:val="it-IT" w:eastAsia="ar-SA"/>
    </w:rPr>
  </w:style>
  <w:style w:type="paragraph" w:styleId="Paragrafoelenco">
    <w:name w:val="List Paragraph"/>
    <w:basedOn w:val="Normale"/>
    <w:uiPriority w:val="34"/>
    <w:qFormat/>
    <w:rsid w:val="00075C7D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3609D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5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ar-SA"/>
    </w:rPr>
  </w:style>
  <w:style w:type="paragraph" w:customStyle="1" w:styleId="Default">
    <w:name w:val="Default"/>
    <w:rsid w:val="00FC541A"/>
    <w:pPr>
      <w:suppressAutoHyphens/>
      <w:autoSpaceDE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it-IT"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47080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7F2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5C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54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3609D8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val="es-ES" w:eastAsia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semiHidden/>
    <w:unhideWhenUsed/>
    <w:rsid w:val="00075C7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5C7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5C7D"/>
    <w:rPr>
      <w:rFonts w:ascii="Tahoma" w:eastAsia="Times New Roman" w:hAnsi="Tahoma" w:cs="Tahoma"/>
      <w:sz w:val="16"/>
      <w:szCs w:val="16"/>
      <w:lang w:val="it-IT" w:eastAsia="ar-SA"/>
    </w:rPr>
  </w:style>
  <w:style w:type="paragraph" w:styleId="Intestazione">
    <w:name w:val="header"/>
    <w:basedOn w:val="Normale"/>
    <w:link w:val="IntestazioneCarattere"/>
    <w:unhideWhenUsed/>
    <w:rsid w:val="00075C7D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75C7D"/>
    <w:rPr>
      <w:rFonts w:ascii="Times New Roman" w:eastAsia="Times New Roman" w:hAnsi="Times New Roman" w:cs="Times New Roman"/>
      <w:sz w:val="24"/>
      <w:szCs w:val="24"/>
      <w:lang w:val="it-IT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75C7D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5C7D"/>
    <w:rPr>
      <w:rFonts w:ascii="Times New Roman" w:eastAsia="Times New Roman" w:hAnsi="Times New Roman" w:cs="Times New Roman"/>
      <w:sz w:val="24"/>
      <w:szCs w:val="24"/>
      <w:lang w:val="it-IT" w:eastAsia="ar-SA"/>
    </w:rPr>
  </w:style>
  <w:style w:type="paragraph" w:styleId="Paragrafoelenco">
    <w:name w:val="List Paragraph"/>
    <w:basedOn w:val="Normale"/>
    <w:uiPriority w:val="34"/>
    <w:qFormat/>
    <w:rsid w:val="00075C7D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3609D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5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ar-SA"/>
    </w:rPr>
  </w:style>
  <w:style w:type="paragraph" w:customStyle="1" w:styleId="Default">
    <w:name w:val="Default"/>
    <w:rsid w:val="00FC541A"/>
    <w:pPr>
      <w:suppressAutoHyphens/>
      <w:autoSpaceDE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it-IT"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47080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7F2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45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98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37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35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6B2D4-8EEF-49F4-8164-1787F39C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FVEM–Joseba Sainz de Baranda</dc:creator>
  <cp:lastModifiedBy>Chiara Salatin</cp:lastModifiedBy>
  <cp:revision>8</cp:revision>
  <cp:lastPrinted>2015-01-20T17:31:00Z</cp:lastPrinted>
  <dcterms:created xsi:type="dcterms:W3CDTF">2015-01-07T15:23:00Z</dcterms:created>
  <dcterms:modified xsi:type="dcterms:W3CDTF">2015-02-24T13:35:00Z</dcterms:modified>
</cp:coreProperties>
</file>